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32333" w14:textId="77777777" w:rsidR="00EA00E1" w:rsidRDefault="00A215F9" w:rsidP="00A215F9">
      <w:pPr>
        <w:jc w:val="center"/>
        <w:rPr>
          <w:b/>
        </w:rPr>
      </w:pPr>
      <w:r>
        <w:rPr>
          <w:b/>
        </w:rPr>
        <w:t>Job Description</w:t>
      </w:r>
    </w:p>
    <w:p w14:paraId="755A5296" w14:textId="77777777" w:rsidR="00A215F9" w:rsidRDefault="00A215F9" w:rsidP="00A215F9">
      <w:pPr>
        <w:jc w:val="center"/>
        <w:rPr>
          <w:b/>
        </w:rPr>
      </w:pPr>
      <w:r>
        <w:rPr>
          <w:b/>
        </w:rPr>
        <w:t>AAUW San Antonio Treasurer</w:t>
      </w:r>
    </w:p>
    <w:p w14:paraId="251F3663" w14:textId="77777777" w:rsidR="00A215F9" w:rsidRDefault="00A215F9" w:rsidP="00A215F9">
      <w:pPr>
        <w:pStyle w:val="NoSpacing"/>
      </w:pPr>
    </w:p>
    <w:p w14:paraId="39762B0A" w14:textId="77777777" w:rsidR="00A215F9" w:rsidRDefault="00A215F9" w:rsidP="00A215F9">
      <w:pPr>
        <w:pStyle w:val="NoSpacing"/>
      </w:pPr>
    </w:p>
    <w:p w14:paraId="055DE585" w14:textId="77777777" w:rsidR="00A215F9" w:rsidRDefault="00A215F9" w:rsidP="00A215F9">
      <w:pPr>
        <w:pStyle w:val="NoSpacing"/>
        <w:rPr>
          <w:b/>
        </w:rPr>
      </w:pPr>
      <w:r w:rsidRPr="00A215F9">
        <w:rPr>
          <w:b/>
        </w:rPr>
        <w:t xml:space="preserve">The </w:t>
      </w:r>
      <w:r>
        <w:rPr>
          <w:b/>
        </w:rPr>
        <w:t>responsibilities of the B</w:t>
      </w:r>
      <w:r w:rsidRPr="00A215F9">
        <w:rPr>
          <w:b/>
        </w:rPr>
        <w:t>ra</w:t>
      </w:r>
      <w:r>
        <w:rPr>
          <w:b/>
        </w:rPr>
        <w:t>nch Treasurer include:</w:t>
      </w:r>
    </w:p>
    <w:p w14:paraId="7E3ACC58" w14:textId="77777777" w:rsidR="00A215F9" w:rsidRDefault="00A215F9" w:rsidP="00A215F9">
      <w:pPr>
        <w:pStyle w:val="NoSpacing"/>
        <w:rPr>
          <w:b/>
        </w:rPr>
      </w:pPr>
    </w:p>
    <w:p w14:paraId="30BE528B" w14:textId="77777777" w:rsidR="00A215F9" w:rsidRPr="00A215F9" w:rsidRDefault="00A215F9" w:rsidP="00A215F9">
      <w:pPr>
        <w:pStyle w:val="NoSpacing"/>
        <w:numPr>
          <w:ilvl w:val="0"/>
          <w:numId w:val="3"/>
        </w:numPr>
        <w:rPr>
          <w:b/>
        </w:rPr>
      </w:pPr>
      <w:r>
        <w:t xml:space="preserve">Opening and maintaining bank accounts for checking and/or savings and establishing authorized check signers.  </w:t>
      </w:r>
    </w:p>
    <w:p w14:paraId="10715AAB" w14:textId="77777777" w:rsidR="00A215F9" w:rsidRPr="00A215F9" w:rsidRDefault="00A215F9" w:rsidP="00A215F9">
      <w:pPr>
        <w:pStyle w:val="NoSpacing"/>
        <w:ind w:left="720"/>
        <w:rPr>
          <w:b/>
        </w:rPr>
      </w:pPr>
    </w:p>
    <w:p w14:paraId="67B00020" w14:textId="77777777" w:rsidR="00A215F9" w:rsidRPr="00A215F9" w:rsidRDefault="00A215F9" w:rsidP="00A215F9">
      <w:pPr>
        <w:pStyle w:val="NoSpacing"/>
        <w:numPr>
          <w:ilvl w:val="0"/>
          <w:numId w:val="3"/>
        </w:numPr>
        <w:rPr>
          <w:b/>
        </w:rPr>
      </w:pPr>
      <w:r>
        <w:t>Working with membership vice president to secure membership renewals, processing dues and fees, and filing the necessary forms with Texas AAUW and AAUW national office.</w:t>
      </w:r>
    </w:p>
    <w:p w14:paraId="6601B9B1" w14:textId="77777777" w:rsidR="00A215F9" w:rsidRDefault="00A215F9" w:rsidP="00A215F9">
      <w:pPr>
        <w:pStyle w:val="ListParagraph"/>
        <w:rPr>
          <w:b/>
        </w:rPr>
      </w:pPr>
    </w:p>
    <w:p w14:paraId="6B3DB4FB" w14:textId="77777777" w:rsidR="00A215F9" w:rsidRPr="00A215F9" w:rsidRDefault="00A215F9" w:rsidP="00A215F9">
      <w:pPr>
        <w:pStyle w:val="NoSpacing"/>
        <w:numPr>
          <w:ilvl w:val="0"/>
          <w:numId w:val="3"/>
        </w:numPr>
        <w:rPr>
          <w:b/>
        </w:rPr>
      </w:pPr>
      <w:r>
        <w:t>Working with board to evaluate the financial health and stability of AAUW-SA finances, developing a budget that supports the programs and activities of AAUW-</w:t>
      </w:r>
      <w:r>
        <w:br/>
        <w:t>SA and supporting a financial review process.</w:t>
      </w:r>
    </w:p>
    <w:p w14:paraId="395500CA" w14:textId="77777777" w:rsidR="00A215F9" w:rsidRDefault="00A215F9" w:rsidP="00A215F9">
      <w:pPr>
        <w:pStyle w:val="ListParagraph"/>
        <w:rPr>
          <w:b/>
        </w:rPr>
      </w:pPr>
    </w:p>
    <w:p w14:paraId="0D0C05C0" w14:textId="77777777" w:rsidR="00A215F9" w:rsidRPr="00A215F9" w:rsidRDefault="00A215F9" w:rsidP="00A215F9">
      <w:pPr>
        <w:pStyle w:val="NoSpacing"/>
        <w:numPr>
          <w:ilvl w:val="0"/>
          <w:numId w:val="3"/>
        </w:numPr>
        <w:rPr>
          <w:b/>
        </w:rPr>
      </w:pPr>
      <w:r>
        <w:t>Preparing monthly financial statements and including analysis of actual performance against budget. </w:t>
      </w:r>
    </w:p>
    <w:p w14:paraId="21454B5A" w14:textId="77777777" w:rsidR="00A215F9" w:rsidRDefault="00A215F9" w:rsidP="00A215F9">
      <w:pPr>
        <w:pStyle w:val="ListParagraph"/>
        <w:rPr>
          <w:b/>
        </w:rPr>
      </w:pPr>
    </w:p>
    <w:p w14:paraId="7A6882CD" w14:textId="77777777" w:rsidR="00A215F9" w:rsidRPr="00A215F9" w:rsidRDefault="00A215F9" w:rsidP="00A215F9">
      <w:pPr>
        <w:pStyle w:val="NoSpacing"/>
        <w:numPr>
          <w:ilvl w:val="0"/>
          <w:numId w:val="3"/>
        </w:numPr>
        <w:rPr>
          <w:b/>
        </w:rPr>
      </w:pPr>
      <w:r>
        <w:t>Filing IRS Form 990-N (gross receipts $50,000 or less).  Reply promptly to requests for 990-N information.</w:t>
      </w:r>
    </w:p>
    <w:p w14:paraId="166EDAC7" w14:textId="77777777" w:rsidR="00A215F9" w:rsidRPr="00A215F9" w:rsidRDefault="00A215F9" w:rsidP="00A215F9">
      <w:pPr>
        <w:pStyle w:val="NoSpacing"/>
        <w:ind w:left="720"/>
        <w:rPr>
          <w:b/>
        </w:rPr>
      </w:pPr>
    </w:p>
    <w:p w14:paraId="35CBB1C7" w14:textId="77777777" w:rsidR="00A215F9" w:rsidRPr="00A215F9" w:rsidRDefault="00A215F9" w:rsidP="00A215F9">
      <w:pPr>
        <w:pStyle w:val="NoSpacing"/>
        <w:numPr>
          <w:ilvl w:val="0"/>
          <w:numId w:val="3"/>
        </w:numPr>
        <w:rPr>
          <w:b/>
        </w:rPr>
      </w:pPr>
      <w:r>
        <w:t>Protecting the assets of the group by securing adequate insurance coverage and implementing internal accounting controls and procedures.</w:t>
      </w:r>
    </w:p>
    <w:p w14:paraId="626FDC95" w14:textId="77777777" w:rsidR="00A215F9" w:rsidRPr="00A215F9" w:rsidRDefault="00A215F9" w:rsidP="00A215F9">
      <w:pPr>
        <w:pStyle w:val="NoSpacing"/>
        <w:ind w:left="720"/>
        <w:rPr>
          <w:b/>
        </w:rPr>
      </w:pPr>
    </w:p>
    <w:p w14:paraId="786E304B" w14:textId="77777777" w:rsidR="00A215F9" w:rsidRPr="00A215F9" w:rsidRDefault="00A215F9" w:rsidP="00A215F9">
      <w:pPr>
        <w:pStyle w:val="NoSpacing"/>
        <w:numPr>
          <w:ilvl w:val="0"/>
          <w:numId w:val="3"/>
        </w:numPr>
        <w:rPr>
          <w:b/>
        </w:rPr>
      </w:pPr>
      <w:r>
        <w:t>Retaining in good order all financial statements, IRS forms and correspondence, sales and use tax certificates, tax determination letters, paid check, deposits, contracts, and other financial supporting documents consistent with best practices and state laws.</w:t>
      </w:r>
    </w:p>
    <w:p w14:paraId="363FAA3A" w14:textId="77777777" w:rsidR="00A215F9" w:rsidRPr="00A215F9" w:rsidRDefault="00A215F9" w:rsidP="00A215F9">
      <w:pPr>
        <w:pStyle w:val="NoSpacing"/>
        <w:ind w:left="720"/>
        <w:rPr>
          <w:b/>
        </w:rPr>
      </w:pPr>
    </w:p>
    <w:p w14:paraId="43724C03" w14:textId="77777777" w:rsidR="00A215F9" w:rsidRPr="00A215F9" w:rsidRDefault="00A215F9" w:rsidP="00A215F9">
      <w:pPr>
        <w:pStyle w:val="NoSpacing"/>
        <w:numPr>
          <w:ilvl w:val="0"/>
          <w:numId w:val="3"/>
        </w:numPr>
        <w:rPr>
          <w:b/>
        </w:rPr>
      </w:pPr>
      <w:r>
        <w:t>Periodically contacting AAUW-SA financial advisor at Edward Jones especially when investments mature.</w:t>
      </w:r>
    </w:p>
    <w:p w14:paraId="12DAD9DF" w14:textId="77777777" w:rsidR="00A215F9" w:rsidRPr="00A215F9" w:rsidRDefault="00A215F9" w:rsidP="00A215F9">
      <w:pPr>
        <w:pStyle w:val="NoSpacing"/>
        <w:rPr>
          <w:b/>
        </w:rPr>
      </w:pPr>
    </w:p>
    <w:p w14:paraId="70E4FE20" w14:textId="77777777" w:rsidR="00A215F9" w:rsidRPr="00A215F9" w:rsidRDefault="00A215F9" w:rsidP="00A215F9">
      <w:pPr>
        <w:pStyle w:val="NoSpacing"/>
        <w:numPr>
          <w:ilvl w:val="0"/>
          <w:numId w:val="3"/>
        </w:numPr>
        <w:rPr>
          <w:b/>
        </w:rPr>
      </w:pPr>
      <w:r>
        <w:t>Ensuring that all federal and state authorities and the AAUW national office have the correct contact information for AAUW-SA.</w:t>
      </w:r>
    </w:p>
    <w:p w14:paraId="1BF601B8" w14:textId="77777777" w:rsidR="00A215F9" w:rsidRPr="00A215F9" w:rsidRDefault="00A215F9" w:rsidP="00A215F9">
      <w:pPr>
        <w:pStyle w:val="NoSpacing"/>
        <w:rPr>
          <w:b/>
        </w:rPr>
      </w:pPr>
    </w:p>
    <w:p w14:paraId="47ACBF7E" w14:textId="77777777" w:rsidR="00A215F9" w:rsidRPr="00BA0AC7" w:rsidRDefault="00A215F9" w:rsidP="0005022A">
      <w:pPr>
        <w:pStyle w:val="NoSpacing"/>
        <w:numPr>
          <w:ilvl w:val="0"/>
          <w:numId w:val="3"/>
        </w:numPr>
        <w:rPr>
          <w:b/>
        </w:rPr>
      </w:pPr>
      <w:r>
        <w:t>Serving</w:t>
      </w:r>
      <w:r>
        <w:rPr>
          <w:rStyle w:val="CommentReference"/>
        </w:rPr>
        <w:t xml:space="preserve"> </w:t>
      </w:r>
      <w:r>
        <w:t>on the AAUW-SA board of directors and other committees as assigned.</w:t>
      </w:r>
      <w:r>
        <w:br/>
      </w:r>
      <w:r>
        <w:br/>
      </w:r>
      <w:r>
        <w:br/>
      </w:r>
      <w:r>
        <w:br/>
      </w:r>
      <w:r>
        <w:br/>
      </w:r>
      <w:r>
        <w:br/>
      </w:r>
      <w:r>
        <w:br/>
      </w:r>
      <w:r>
        <w:br/>
      </w:r>
    </w:p>
    <w:sectPr w:rsidR="00A215F9" w:rsidRPr="00BA0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82253"/>
    <w:multiLevelType w:val="hybridMultilevel"/>
    <w:tmpl w:val="247A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20A25"/>
    <w:multiLevelType w:val="hybridMultilevel"/>
    <w:tmpl w:val="C24A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C31D61"/>
    <w:multiLevelType w:val="hybridMultilevel"/>
    <w:tmpl w:val="B8AE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5F9"/>
    <w:rsid w:val="00001AE8"/>
    <w:rsid w:val="00003558"/>
    <w:rsid w:val="00012D25"/>
    <w:rsid w:val="00016FDB"/>
    <w:rsid w:val="00023B8B"/>
    <w:rsid w:val="00027BA9"/>
    <w:rsid w:val="00032288"/>
    <w:rsid w:val="00037014"/>
    <w:rsid w:val="00044F50"/>
    <w:rsid w:val="00051566"/>
    <w:rsid w:val="0005359F"/>
    <w:rsid w:val="00055DD1"/>
    <w:rsid w:val="00057769"/>
    <w:rsid w:val="0006314D"/>
    <w:rsid w:val="00072956"/>
    <w:rsid w:val="00075B55"/>
    <w:rsid w:val="000811BA"/>
    <w:rsid w:val="00082058"/>
    <w:rsid w:val="000838DE"/>
    <w:rsid w:val="00091B70"/>
    <w:rsid w:val="00093C9C"/>
    <w:rsid w:val="00094DC2"/>
    <w:rsid w:val="00097138"/>
    <w:rsid w:val="000A4B74"/>
    <w:rsid w:val="000A51A9"/>
    <w:rsid w:val="000A5FFF"/>
    <w:rsid w:val="000A7C6D"/>
    <w:rsid w:val="000B2C80"/>
    <w:rsid w:val="000B65A7"/>
    <w:rsid w:val="000B750A"/>
    <w:rsid w:val="000C1BB5"/>
    <w:rsid w:val="000C264B"/>
    <w:rsid w:val="000D3300"/>
    <w:rsid w:val="000D75C8"/>
    <w:rsid w:val="000E6999"/>
    <w:rsid w:val="000F1B0B"/>
    <w:rsid w:val="000F1CA6"/>
    <w:rsid w:val="00104C8F"/>
    <w:rsid w:val="00105826"/>
    <w:rsid w:val="001112E2"/>
    <w:rsid w:val="001203A6"/>
    <w:rsid w:val="00120E6E"/>
    <w:rsid w:val="001221E3"/>
    <w:rsid w:val="00142224"/>
    <w:rsid w:val="0015692F"/>
    <w:rsid w:val="0015773D"/>
    <w:rsid w:val="00157F56"/>
    <w:rsid w:val="00161F0F"/>
    <w:rsid w:val="00172084"/>
    <w:rsid w:val="00173D93"/>
    <w:rsid w:val="001806FF"/>
    <w:rsid w:val="00185FD4"/>
    <w:rsid w:val="00193D59"/>
    <w:rsid w:val="00194756"/>
    <w:rsid w:val="00197289"/>
    <w:rsid w:val="001B347F"/>
    <w:rsid w:val="001B4681"/>
    <w:rsid w:val="001B66AA"/>
    <w:rsid w:val="001C1849"/>
    <w:rsid w:val="001E3E6A"/>
    <w:rsid w:val="001E4934"/>
    <w:rsid w:val="001F1365"/>
    <w:rsid w:val="00203AEF"/>
    <w:rsid w:val="002070D6"/>
    <w:rsid w:val="00212914"/>
    <w:rsid w:val="00222CB2"/>
    <w:rsid w:val="002266A1"/>
    <w:rsid w:val="00234FEF"/>
    <w:rsid w:val="00237C12"/>
    <w:rsid w:val="00241720"/>
    <w:rsid w:val="00242DD6"/>
    <w:rsid w:val="00251834"/>
    <w:rsid w:val="00254247"/>
    <w:rsid w:val="002672DF"/>
    <w:rsid w:val="00274FB9"/>
    <w:rsid w:val="002858E9"/>
    <w:rsid w:val="002916F0"/>
    <w:rsid w:val="002A2DF1"/>
    <w:rsid w:val="002A6679"/>
    <w:rsid w:val="002B6D82"/>
    <w:rsid w:val="002B6EF5"/>
    <w:rsid w:val="002C1697"/>
    <w:rsid w:val="002C3EFE"/>
    <w:rsid w:val="002D0CBB"/>
    <w:rsid w:val="002D3C93"/>
    <w:rsid w:val="002D562E"/>
    <w:rsid w:val="002D6DDB"/>
    <w:rsid w:val="002E0296"/>
    <w:rsid w:val="002F1CD8"/>
    <w:rsid w:val="002F3D6A"/>
    <w:rsid w:val="002F50B2"/>
    <w:rsid w:val="0031156C"/>
    <w:rsid w:val="00313ADD"/>
    <w:rsid w:val="003238E4"/>
    <w:rsid w:val="00332A77"/>
    <w:rsid w:val="0033672F"/>
    <w:rsid w:val="00340754"/>
    <w:rsid w:val="00344510"/>
    <w:rsid w:val="0034564C"/>
    <w:rsid w:val="003500DD"/>
    <w:rsid w:val="003674C4"/>
    <w:rsid w:val="00371015"/>
    <w:rsid w:val="00371EE0"/>
    <w:rsid w:val="003822E7"/>
    <w:rsid w:val="00387A8D"/>
    <w:rsid w:val="003925ED"/>
    <w:rsid w:val="00392D20"/>
    <w:rsid w:val="003945A3"/>
    <w:rsid w:val="003A0B81"/>
    <w:rsid w:val="003A10CB"/>
    <w:rsid w:val="003A297D"/>
    <w:rsid w:val="003A3503"/>
    <w:rsid w:val="003A6DA3"/>
    <w:rsid w:val="003B551F"/>
    <w:rsid w:val="003C0213"/>
    <w:rsid w:val="003C1DBD"/>
    <w:rsid w:val="003C2F23"/>
    <w:rsid w:val="003D7300"/>
    <w:rsid w:val="003E7B31"/>
    <w:rsid w:val="003F28A0"/>
    <w:rsid w:val="003F416A"/>
    <w:rsid w:val="0040098C"/>
    <w:rsid w:val="00410BCC"/>
    <w:rsid w:val="0041240F"/>
    <w:rsid w:val="0041260B"/>
    <w:rsid w:val="0041721F"/>
    <w:rsid w:val="00430BE2"/>
    <w:rsid w:val="00440249"/>
    <w:rsid w:val="00445EB8"/>
    <w:rsid w:val="0044735E"/>
    <w:rsid w:val="004544CE"/>
    <w:rsid w:val="00456730"/>
    <w:rsid w:val="00456E3D"/>
    <w:rsid w:val="004577CC"/>
    <w:rsid w:val="00457964"/>
    <w:rsid w:val="0046168D"/>
    <w:rsid w:val="00465905"/>
    <w:rsid w:val="00467C33"/>
    <w:rsid w:val="00471E88"/>
    <w:rsid w:val="00480D8E"/>
    <w:rsid w:val="0048659B"/>
    <w:rsid w:val="00487007"/>
    <w:rsid w:val="004B23C3"/>
    <w:rsid w:val="004C3954"/>
    <w:rsid w:val="004D5D16"/>
    <w:rsid w:val="004D7DAB"/>
    <w:rsid w:val="004E08D3"/>
    <w:rsid w:val="004E2F2F"/>
    <w:rsid w:val="004F5132"/>
    <w:rsid w:val="00507C7C"/>
    <w:rsid w:val="00510399"/>
    <w:rsid w:val="00514191"/>
    <w:rsid w:val="00524F07"/>
    <w:rsid w:val="005311F1"/>
    <w:rsid w:val="005313B9"/>
    <w:rsid w:val="005321A8"/>
    <w:rsid w:val="0053263F"/>
    <w:rsid w:val="00534988"/>
    <w:rsid w:val="00542391"/>
    <w:rsid w:val="0054534B"/>
    <w:rsid w:val="00562A2B"/>
    <w:rsid w:val="0057107B"/>
    <w:rsid w:val="00572D46"/>
    <w:rsid w:val="00573F3D"/>
    <w:rsid w:val="0058010C"/>
    <w:rsid w:val="0059075E"/>
    <w:rsid w:val="00594D5D"/>
    <w:rsid w:val="00594FC1"/>
    <w:rsid w:val="00597148"/>
    <w:rsid w:val="005971E4"/>
    <w:rsid w:val="005A2CC4"/>
    <w:rsid w:val="005A4C17"/>
    <w:rsid w:val="005C38ED"/>
    <w:rsid w:val="005C4248"/>
    <w:rsid w:val="005D5181"/>
    <w:rsid w:val="005E2574"/>
    <w:rsid w:val="005E4FD6"/>
    <w:rsid w:val="005F0843"/>
    <w:rsid w:val="005F1C53"/>
    <w:rsid w:val="005F35E6"/>
    <w:rsid w:val="0060582E"/>
    <w:rsid w:val="00613943"/>
    <w:rsid w:val="00616AED"/>
    <w:rsid w:val="00624D18"/>
    <w:rsid w:val="00626E5A"/>
    <w:rsid w:val="00630624"/>
    <w:rsid w:val="0063143E"/>
    <w:rsid w:val="0063687B"/>
    <w:rsid w:val="00651540"/>
    <w:rsid w:val="00651D29"/>
    <w:rsid w:val="006544B0"/>
    <w:rsid w:val="00660F18"/>
    <w:rsid w:val="00661423"/>
    <w:rsid w:val="00665EFB"/>
    <w:rsid w:val="00673A27"/>
    <w:rsid w:val="00681300"/>
    <w:rsid w:val="00694399"/>
    <w:rsid w:val="0069464E"/>
    <w:rsid w:val="0069477E"/>
    <w:rsid w:val="0069771E"/>
    <w:rsid w:val="006A4CEC"/>
    <w:rsid w:val="006A5B4A"/>
    <w:rsid w:val="006A6142"/>
    <w:rsid w:val="006A75CF"/>
    <w:rsid w:val="006B4EC0"/>
    <w:rsid w:val="006C63F6"/>
    <w:rsid w:val="006D2A63"/>
    <w:rsid w:val="006E2DB9"/>
    <w:rsid w:val="006E69DF"/>
    <w:rsid w:val="00700F13"/>
    <w:rsid w:val="007010D4"/>
    <w:rsid w:val="0070143A"/>
    <w:rsid w:val="00705AF8"/>
    <w:rsid w:val="00712A31"/>
    <w:rsid w:val="00712A42"/>
    <w:rsid w:val="007142E1"/>
    <w:rsid w:val="00716E6B"/>
    <w:rsid w:val="007171E8"/>
    <w:rsid w:val="00723956"/>
    <w:rsid w:val="0073073A"/>
    <w:rsid w:val="0073692E"/>
    <w:rsid w:val="00746D41"/>
    <w:rsid w:val="00747A43"/>
    <w:rsid w:val="00757584"/>
    <w:rsid w:val="00762DD6"/>
    <w:rsid w:val="00764964"/>
    <w:rsid w:val="00764D14"/>
    <w:rsid w:val="00771B19"/>
    <w:rsid w:val="00774ED0"/>
    <w:rsid w:val="0077530D"/>
    <w:rsid w:val="00775BCD"/>
    <w:rsid w:val="00782935"/>
    <w:rsid w:val="0079224E"/>
    <w:rsid w:val="007A75C1"/>
    <w:rsid w:val="007C27BE"/>
    <w:rsid w:val="007C6A77"/>
    <w:rsid w:val="007D74BA"/>
    <w:rsid w:val="007E026D"/>
    <w:rsid w:val="007E2543"/>
    <w:rsid w:val="007E2C3F"/>
    <w:rsid w:val="007E31E0"/>
    <w:rsid w:val="007E586C"/>
    <w:rsid w:val="007F05AB"/>
    <w:rsid w:val="007F7FD7"/>
    <w:rsid w:val="00805828"/>
    <w:rsid w:val="00807CB1"/>
    <w:rsid w:val="00810AE5"/>
    <w:rsid w:val="008127DD"/>
    <w:rsid w:val="00812B92"/>
    <w:rsid w:val="00832615"/>
    <w:rsid w:val="008333F1"/>
    <w:rsid w:val="0083379C"/>
    <w:rsid w:val="0084131D"/>
    <w:rsid w:val="00842812"/>
    <w:rsid w:val="00844523"/>
    <w:rsid w:val="008524E8"/>
    <w:rsid w:val="00857B84"/>
    <w:rsid w:val="008610B5"/>
    <w:rsid w:val="00862A25"/>
    <w:rsid w:val="00875A79"/>
    <w:rsid w:val="0089001F"/>
    <w:rsid w:val="00892C83"/>
    <w:rsid w:val="00892E18"/>
    <w:rsid w:val="0089414A"/>
    <w:rsid w:val="008A035F"/>
    <w:rsid w:val="008A12A3"/>
    <w:rsid w:val="008A190D"/>
    <w:rsid w:val="008A2F87"/>
    <w:rsid w:val="008A3C22"/>
    <w:rsid w:val="008B14F8"/>
    <w:rsid w:val="008B3667"/>
    <w:rsid w:val="008B447B"/>
    <w:rsid w:val="008B6278"/>
    <w:rsid w:val="008B6761"/>
    <w:rsid w:val="008C1555"/>
    <w:rsid w:val="008C26BD"/>
    <w:rsid w:val="008C47F2"/>
    <w:rsid w:val="008C6834"/>
    <w:rsid w:val="008D58EA"/>
    <w:rsid w:val="008E0F92"/>
    <w:rsid w:val="008E4164"/>
    <w:rsid w:val="008E580E"/>
    <w:rsid w:val="008E6BE8"/>
    <w:rsid w:val="008F14ED"/>
    <w:rsid w:val="008F2122"/>
    <w:rsid w:val="008F37F8"/>
    <w:rsid w:val="008F4D45"/>
    <w:rsid w:val="008F547D"/>
    <w:rsid w:val="009137F5"/>
    <w:rsid w:val="00914173"/>
    <w:rsid w:val="00924DDC"/>
    <w:rsid w:val="009252D3"/>
    <w:rsid w:val="009264A1"/>
    <w:rsid w:val="00932478"/>
    <w:rsid w:val="00933056"/>
    <w:rsid w:val="00935E48"/>
    <w:rsid w:val="00940E5D"/>
    <w:rsid w:val="009415A1"/>
    <w:rsid w:val="00943483"/>
    <w:rsid w:val="009440E0"/>
    <w:rsid w:val="00944BD2"/>
    <w:rsid w:val="00966782"/>
    <w:rsid w:val="00966F1A"/>
    <w:rsid w:val="00972FBF"/>
    <w:rsid w:val="009730C8"/>
    <w:rsid w:val="009737A6"/>
    <w:rsid w:val="00983B41"/>
    <w:rsid w:val="00985394"/>
    <w:rsid w:val="009903CC"/>
    <w:rsid w:val="00994D05"/>
    <w:rsid w:val="00997BBC"/>
    <w:rsid w:val="009A36E4"/>
    <w:rsid w:val="009A55F5"/>
    <w:rsid w:val="009C0D30"/>
    <w:rsid w:val="009C1662"/>
    <w:rsid w:val="009C28D5"/>
    <w:rsid w:val="009C4FFE"/>
    <w:rsid w:val="009D59BA"/>
    <w:rsid w:val="009E5872"/>
    <w:rsid w:val="009F3CC8"/>
    <w:rsid w:val="00A03388"/>
    <w:rsid w:val="00A215F9"/>
    <w:rsid w:val="00A21D3E"/>
    <w:rsid w:val="00A3045B"/>
    <w:rsid w:val="00A33BC8"/>
    <w:rsid w:val="00A359B2"/>
    <w:rsid w:val="00A35FA2"/>
    <w:rsid w:val="00A3611B"/>
    <w:rsid w:val="00A471E6"/>
    <w:rsid w:val="00A504D6"/>
    <w:rsid w:val="00A516A3"/>
    <w:rsid w:val="00A5183A"/>
    <w:rsid w:val="00A52F74"/>
    <w:rsid w:val="00A533C4"/>
    <w:rsid w:val="00A71814"/>
    <w:rsid w:val="00A7660F"/>
    <w:rsid w:val="00A873F3"/>
    <w:rsid w:val="00A909D6"/>
    <w:rsid w:val="00A91244"/>
    <w:rsid w:val="00A913B8"/>
    <w:rsid w:val="00A9272E"/>
    <w:rsid w:val="00A92B9E"/>
    <w:rsid w:val="00A97BD3"/>
    <w:rsid w:val="00AA093B"/>
    <w:rsid w:val="00AA4131"/>
    <w:rsid w:val="00AA443C"/>
    <w:rsid w:val="00AB37E2"/>
    <w:rsid w:val="00AB64F2"/>
    <w:rsid w:val="00AC16C6"/>
    <w:rsid w:val="00AC60D9"/>
    <w:rsid w:val="00AD7C93"/>
    <w:rsid w:val="00AE29C8"/>
    <w:rsid w:val="00AE4144"/>
    <w:rsid w:val="00AE6E04"/>
    <w:rsid w:val="00AF347D"/>
    <w:rsid w:val="00AF3AAA"/>
    <w:rsid w:val="00AF7813"/>
    <w:rsid w:val="00B00B31"/>
    <w:rsid w:val="00B020C4"/>
    <w:rsid w:val="00B044ED"/>
    <w:rsid w:val="00B1592D"/>
    <w:rsid w:val="00B2302C"/>
    <w:rsid w:val="00B26DAB"/>
    <w:rsid w:val="00B27BA5"/>
    <w:rsid w:val="00B40DAE"/>
    <w:rsid w:val="00B410DD"/>
    <w:rsid w:val="00B42D44"/>
    <w:rsid w:val="00B64CD6"/>
    <w:rsid w:val="00B72A39"/>
    <w:rsid w:val="00B7736D"/>
    <w:rsid w:val="00B80BD6"/>
    <w:rsid w:val="00B85DF6"/>
    <w:rsid w:val="00B87CBE"/>
    <w:rsid w:val="00B90A78"/>
    <w:rsid w:val="00B978B7"/>
    <w:rsid w:val="00BA0AC7"/>
    <w:rsid w:val="00BA2FAD"/>
    <w:rsid w:val="00BA544D"/>
    <w:rsid w:val="00BA6094"/>
    <w:rsid w:val="00BB2A94"/>
    <w:rsid w:val="00BB7D9C"/>
    <w:rsid w:val="00BD0083"/>
    <w:rsid w:val="00BD09EB"/>
    <w:rsid w:val="00BD7E4B"/>
    <w:rsid w:val="00BF28C8"/>
    <w:rsid w:val="00BF4396"/>
    <w:rsid w:val="00C05A8D"/>
    <w:rsid w:val="00C3014F"/>
    <w:rsid w:val="00C309F2"/>
    <w:rsid w:val="00C4070D"/>
    <w:rsid w:val="00C42935"/>
    <w:rsid w:val="00C454AF"/>
    <w:rsid w:val="00C5161D"/>
    <w:rsid w:val="00C57C30"/>
    <w:rsid w:val="00C62086"/>
    <w:rsid w:val="00C642D4"/>
    <w:rsid w:val="00C7083E"/>
    <w:rsid w:val="00C70D83"/>
    <w:rsid w:val="00C71586"/>
    <w:rsid w:val="00C72424"/>
    <w:rsid w:val="00C72992"/>
    <w:rsid w:val="00C745D6"/>
    <w:rsid w:val="00C83505"/>
    <w:rsid w:val="00C83FD3"/>
    <w:rsid w:val="00C859C1"/>
    <w:rsid w:val="00C87F38"/>
    <w:rsid w:val="00C91078"/>
    <w:rsid w:val="00C92A8E"/>
    <w:rsid w:val="00C93E19"/>
    <w:rsid w:val="00C9625B"/>
    <w:rsid w:val="00CA3A6C"/>
    <w:rsid w:val="00CA49EA"/>
    <w:rsid w:val="00CA5373"/>
    <w:rsid w:val="00CA6BD6"/>
    <w:rsid w:val="00CB04A6"/>
    <w:rsid w:val="00CB79CA"/>
    <w:rsid w:val="00CC25F8"/>
    <w:rsid w:val="00CC7874"/>
    <w:rsid w:val="00CD1B44"/>
    <w:rsid w:val="00CD5C7A"/>
    <w:rsid w:val="00CD695F"/>
    <w:rsid w:val="00CF2401"/>
    <w:rsid w:val="00CF34B4"/>
    <w:rsid w:val="00CF6767"/>
    <w:rsid w:val="00D03115"/>
    <w:rsid w:val="00D04F1D"/>
    <w:rsid w:val="00D075E1"/>
    <w:rsid w:val="00D21BA6"/>
    <w:rsid w:val="00D2763B"/>
    <w:rsid w:val="00D27DB8"/>
    <w:rsid w:val="00D304BE"/>
    <w:rsid w:val="00D43DC1"/>
    <w:rsid w:val="00D4646A"/>
    <w:rsid w:val="00D5579C"/>
    <w:rsid w:val="00D62E99"/>
    <w:rsid w:val="00D63669"/>
    <w:rsid w:val="00D6372E"/>
    <w:rsid w:val="00D64825"/>
    <w:rsid w:val="00D706FD"/>
    <w:rsid w:val="00D76689"/>
    <w:rsid w:val="00D76F9B"/>
    <w:rsid w:val="00D805E9"/>
    <w:rsid w:val="00D85F64"/>
    <w:rsid w:val="00D87721"/>
    <w:rsid w:val="00D904DD"/>
    <w:rsid w:val="00D92959"/>
    <w:rsid w:val="00D9295F"/>
    <w:rsid w:val="00D9565D"/>
    <w:rsid w:val="00DA1A8A"/>
    <w:rsid w:val="00DA355E"/>
    <w:rsid w:val="00DA7D50"/>
    <w:rsid w:val="00DB2E26"/>
    <w:rsid w:val="00DB399C"/>
    <w:rsid w:val="00DB3EB7"/>
    <w:rsid w:val="00DB711F"/>
    <w:rsid w:val="00DC6C7E"/>
    <w:rsid w:val="00DD4F32"/>
    <w:rsid w:val="00DD622F"/>
    <w:rsid w:val="00DD63D7"/>
    <w:rsid w:val="00DF1C24"/>
    <w:rsid w:val="00DF3D15"/>
    <w:rsid w:val="00DF4396"/>
    <w:rsid w:val="00DF4BD8"/>
    <w:rsid w:val="00E0009A"/>
    <w:rsid w:val="00E03EAD"/>
    <w:rsid w:val="00E04901"/>
    <w:rsid w:val="00E050BA"/>
    <w:rsid w:val="00E205D4"/>
    <w:rsid w:val="00E21D30"/>
    <w:rsid w:val="00E25020"/>
    <w:rsid w:val="00E2796F"/>
    <w:rsid w:val="00E31922"/>
    <w:rsid w:val="00E403E8"/>
    <w:rsid w:val="00E41502"/>
    <w:rsid w:val="00E452B6"/>
    <w:rsid w:val="00E50786"/>
    <w:rsid w:val="00E535B2"/>
    <w:rsid w:val="00E542ED"/>
    <w:rsid w:val="00E64994"/>
    <w:rsid w:val="00E64C84"/>
    <w:rsid w:val="00E67334"/>
    <w:rsid w:val="00E7159C"/>
    <w:rsid w:val="00E7196D"/>
    <w:rsid w:val="00E76F26"/>
    <w:rsid w:val="00E77305"/>
    <w:rsid w:val="00E80408"/>
    <w:rsid w:val="00E85056"/>
    <w:rsid w:val="00EA00E1"/>
    <w:rsid w:val="00EA03E9"/>
    <w:rsid w:val="00EA3D62"/>
    <w:rsid w:val="00EA53A2"/>
    <w:rsid w:val="00EB3DC5"/>
    <w:rsid w:val="00EB6DB3"/>
    <w:rsid w:val="00EC4211"/>
    <w:rsid w:val="00ED37A9"/>
    <w:rsid w:val="00ED750D"/>
    <w:rsid w:val="00ED7F49"/>
    <w:rsid w:val="00EE0AA8"/>
    <w:rsid w:val="00EE5982"/>
    <w:rsid w:val="00EF5C50"/>
    <w:rsid w:val="00F049FD"/>
    <w:rsid w:val="00F10BF0"/>
    <w:rsid w:val="00F12CEE"/>
    <w:rsid w:val="00F16958"/>
    <w:rsid w:val="00F2493B"/>
    <w:rsid w:val="00F314B6"/>
    <w:rsid w:val="00F33E27"/>
    <w:rsid w:val="00F34069"/>
    <w:rsid w:val="00F341CB"/>
    <w:rsid w:val="00F41993"/>
    <w:rsid w:val="00F45B5F"/>
    <w:rsid w:val="00F46ACB"/>
    <w:rsid w:val="00F50CD5"/>
    <w:rsid w:val="00F51D60"/>
    <w:rsid w:val="00F60AAD"/>
    <w:rsid w:val="00F73047"/>
    <w:rsid w:val="00F840CE"/>
    <w:rsid w:val="00F91CD3"/>
    <w:rsid w:val="00F95225"/>
    <w:rsid w:val="00FA4D11"/>
    <w:rsid w:val="00FA614C"/>
    <w:rsid w:val="00FB170B"/>
    <w:rsid w:val="00FB1969"/>
    <w:rsid w:val="00FB34E6"/>
    <w:rsid w:val="00FB743B"/>
    <w:rsid w:val="00FD0239"/>
    <w:rsid w:val="00FD1A94"/>
    <w:rsid w:val="00FD4E2D"/>
    <w:rsid w:val="00FE7CBD"/>
    <w:rsid w:val="00FF2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DD925"/>
  <w15:chartTrackingRefBased/>
  <w15:docId w15:val="{A184E8B1-1452-499F-A39C-C9F203AB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15F9"/>
    <w:pPr>
      <w:spacing w:after="0" w:line="240" w:lineRule="auto"/>
    </w:pPr>
  </w:style>
  <w:style w:type="character" w:styleId="CommentReference">
    <w:name w:val="annotation reference"/>
    <w:basedOn w:val="DefaultParagraphFont"/>
    <w:uiPriority w:val="99"/>
    <w:semiHidden/>
    <w:unhideWhenUsed/>
    <w:rsid w:val="00A215F9"/>
    <w:rPr>
      <w:sz w:val="16"/>
      <w:szCs w:val="16"/>
    </w:rPr>
  </w:style>
  <w:style w:type="paragraph" w:styleId="CommentText">
    <w:name w:val="annotation text"/>
    <w:basedOn w:val="Normal"/>
    <w:link w:val="CommentTextChar"/>
    <w:uiPriority w:val="99"/>
    <w:semiHidden/>
    <w:unhideWhenUsed/>
    <w:rsid w:val="00A215F9"/>
    <w:pPr>
      <w:spacing w:line="240" w:lineRule="auto"/>
    </w:pPr>
    <w:rPr>
      <w:sz w:val="20"/>
      <w:szCs w:val="20"/>
    </w:rPr>
  </w:style>
  <w:style w:type="character" w:customStyle="1" w:styleId="CommentTextChar">
    <w:name w:val="Comment Text Char"/>
    <w:basedOn w:val="DefaultParagraphFont"/>
    <w:link w:val="CommentText"/>
    <w:uiPriority w:val="99"/>
    <w:semiHidden/>
    <w:rsid w:val="00A215F9"/>
    <w:rPr>
      <w:sz w:val="20"/>
      <w:szCs w:val="20"/>
    </w:rPr>
  </w:style>
  <w:style w:type="paragraph" w:styleId="CommentSubject">
    <w:name w:val="annotation subject"/>
    <w:basedOn w:val="CommentText"/>
    <w:next w:val="CommentText"/>
    <w:link w:val="CommentSubjectChar"/>
    <w:uiPriority w:val="99"/>
    <w:semiHidden/>
    <w:unhideWhenUsed/>
    <w:rsid w:val="00A215F9"/>
    <w:rPr>
      <w:b/>
      <w:bCs/>
    </w:rPr>
  </w:style>
  <w:style w:type="character" w:customStyle="1" w:styleId="CommentSubjectChar">
    <w:name w:val="Comment Subject Char"/>
    <w:basedOn w:val="CommentTextChar"/>
    <w:link w:val="CommentSubject"/>
    <w:uiPriority w:val="99"/>
    <w:semiHidden/>
    <w:rsid w:val="00A215F9"/>
    <w:rPr>
      <w:b/>
      <w:bCs/>
      <w:sz w:val="20"/>
      <w:szCs w:val="20"/>
    </w:rPr>
  </w:style>
  <w:style w:type="paragraph" w:styleId="Revision">
    <w:name w:val="Revision"/>
    <w:hidden/>
    <w:uiPriority w:val="99"/>
    <w:semiHidden/>
    <w:rsid w:val="00A215F9"/>
    <w:pPr>
      <w:spacing w:after="0" w:line="240" w:lineRule="auto"/>
    </w:pPr>
  </w:style>
  <w:style w:type="paragraph" w:styleId="BalloonText">
    <w:name w:val="Balloon Text"/>
    <w:basedOn w:val="Normal"/>
    <w:link w:val="BalloonTextChar"/>
    <w:uiPriority w:val="99"/>
    <w:semiHidden/>
    <w:unhideWhenUsed/>
    <w:rsid w:val="00A21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5F9"/>
    <w:rPr>
      <w:rFonts w:ascii="Segoe UI" w:hAnsi="Segoe UI" w:cs="Segoe UI"/>
      <w:sz w:val="18"/>
      <w:szCs w:val="18"/>
    </w:rPr>
  </w:style>
  <w:style w:type="paragraph" w:styleId="ListParagraph">
    <w:name w:val="List Paragraph"/>
    <w:basedOn w:val="Normal"/>
    <w:uiPriority w:val="34"/>
    <w:qFormat/>
    <w:rsid w:val="00A21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1286</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Fuller</dc:creator>
  <cp:keywords/>
  <dc:description/>
  <cp:lastModifiedBy>Malinda Gaul</cp:lastModifiedBy>
  <cp:revision>2</cp:revision>
  <dcterms:created xsi:type="dcterms:W3CDTF">2021-09-21T16:45:00Z</dcterms:created>
  <dcterms:modified xsi:type="dcterms:W3CDTF">2021-09-21T16:45:00Z</dcterms:modified>
</cp:coreProperties>
</file>